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45681" w14:textId="1A3F0EC6" w:rsidR="00E31F29" w:rsidRDefault="00A63674" w:rsidP="00A63674">
      <w:pPr>
        <w:jc w:val="center"/>
        <w:rPr>
          <w:rFonts w:ascii="Meiryo UI" w:eastAsia="Meiryo UI" w:hAnsi="Meiryo UI"/>
          <w:sz w:val="36"/>
          <w:szCs w:val="36"/>
          <w:lang w:eastAsia="ja-JP"/>
        </w:rPr>
      </w:pPr>
      <w:r w:rsidRPr="00A63674">
        <w:rPr>
          <w:rFonts w:ascii="Meiryo UI" w:eastAsia="Meiryo UI" w:hAnsi="Meiryo UI" w:hint="eastAsia"/>
          <w:sz w:val="36"/>
          <w:szCs w:val="36"/>
          <w:lang w:eastAsia="ja-JP"/>
        </w:rPr>
        <w:t>令和</w:t>
      </w:r>
      <w:r w:rsidR="00982EDD">
        <w:rPr>
          <w:rFonts w:ascii="Meiryo UI" w:eastAsia="Meiryo UI" w:hAnsi="Meiryo UI" w:hint="eastAsia"/>
          <w:sz w:val="36"/>
          <w:szCs w:val="36"/>
          <w:lang w:eastAsia="ja-JP"/>
        </w:rPr>
        <w:t>８</w:t>
      </w:r>
      <w:r w:rsidRPr="00A63674">
        <w:rPr>
          <w:rFonts w:ascii="Meiryo UI" w:eastAsia="Meiryo UI" w:hAnsi="Meiryo UI" w:hint="eastAsia"/>
          <w:sz w:val="36"/>
          <w:szCs w:val="36"/>
          <w:lang w:eastAsia="ja-JP"/>
        </w:rPr>
        <w:t>年度オンデマンド</w:t>
      </w:r>
      <w:r w:rsidR="00E35AF3">
        <w:rPr>
          <w:rFonts w:ascii="Meiryo UI" w:eastAsia="Meiryo UI" w:hAnsi="Meiryo UI" w:hint="eastAsia"/>
          <w:sz w:val="36"/>
          <w:szCs w:val="36"/>
          <w:lang w:eastAsia="ja-JP"/>
        </w:rPr>
        <w:t>研修</w:t>
      </w:r>
    </w:p>
    <w:p w14:paraId="5FCBD8EF" w14:textId="3BB61B59" w:rsidR="00E35AF3" w:rsidRPr="00E35AF3" w:rsidRDefault="00E35AF3" w:rsidP="00E35AF3">
      <w:pPr>
        <w:spacing w:line="320" w:lineRule="exact"/>
        <w:contextualSpacing/>
        <w:rPr>
          <w:rFonts w:ascii="Meiryo UI" w:eastAsia="Meiryo UI" w:hAnsi="Meiryo UI"/>
          <w:sz w:val="24"/>
          <w:lang w:eastAsia="ja-JP"/>
        </w:rPr>
      </w:pPr>
      <w:r w:rsidRPr="00E35AF3">
        <w:rPr>
          <w:rFonts w:ascii="Meiryo UI" w:eastAsia="Meiryo UI" w:hAnsi="Meiryo UI" w:hint="eastAsia"/>
          <w:sz w:val="24"/>
          <w:lang w:eastAsia="ja-JP"/>
        </w:rPr>
        <w:t>１．</w:t>
      </w:r>
      <w:r>
        <w:rPr>
          <w:rFonts w:ascii="Meiryo UI" w:eastAsia="Meiryo UI" w:hAnsi="Meiryo UI" w:hint="eastAsia"/>
          <w:sz w:val="24"/>
          <w:lang w:eastAsia="ja-JP"/>
        </w:rPr>
        <w:t>安全衛生基本研修会</w:t>
      </w:r>
    </w:p>
    <w:tbl>
      <w:tblPr>
        <w:tblStyle w:val="af8"/>
        <w:tblpPr w:leftFromText="142" w:rightFromText="142" w:vertAnchor="text" w:horzAnchor="margin" w:tblpY="279"/>
        <w:tblW w:w="0" w:type="auto"/>
        <w:tblLook w:val="04A0" w:firstRow="1" w:lastRow="0" w:firstColumn="1" w:lastColumn="0" w:noHBand="0" w:noVBand="1"/>
      </w:tblPr>
      <w:tblGrid>
        <w:gridCol w:w="1843"/>
        <w:gridCol w:w="7654"/>
      </w:tblGrid>
      <w:tr w:rsidR="00B428C0" w14:paraId="7E0B03F8" w14:textId="77777777" w:rsidTr="00E35AF3">
        <w:trPr>
          <w:trHeight w:val="1125"/>
        </w:trPr>
        <w:tc>
          <w:tcPr>
            <w:tcW w:w="1843" w:type="dxa"/>
            <w:vAlign w:val="center"/>
          </w:tcPr>
          <w:p w14:paraId="45039AC2" w14:textId="7BFB64A0" w:rsidR="00B428C0" w:rsidRDefault="00656F19" w:rsidP="00E35AF3">
            <w:pPr>
              <w:spacing w:line="320" w:lineRule="exact"/>
              <w:contextualSpacing/>
              <w:jc w:val="center"/>
              <w:rPr>
                <w:rFonts w:ascii="Meiryo UI" w:eastAsia="Meiryo UI" w:hAnsi="Meiryo UI"/>
                <w:sz w:val="24"/>
                <w:lang w:eastAsia="ja-JP"/>
              </w:rPr>
            </w:pPr>
            <w:r>
              <w:rPr>
                <w:rFonts w:ascii="Meiryo UI" w:eastAsia="Meiryo UI" w:hAnsi="Meiryo UI" w:hint="eastAsia"/>
                <w:sz w:val="24"/>
                <w:lang w:eastAsia="ja-JP"/>
              </w:rPr>
              <w:t>31</w:t>
            </w:r>
            <w:r w:rsidR="00B428C0" w:rsidRPr="00B428C0">
              <w:rPr>
                <w:rFonts w:ascii="Meiryo UI" w:eastAsia="Meiryo UI" w:hAnsi="Meiryo UI" w:hint="eastAsia"/>
                <w:sz w:val="24"/>
                <w:lang w:eastAsia="ja-JP"/>
              </w:rPr>
              <w:t>分</w:t>
            </w:r>
          </w:p>
        </w:tc>
        <w:tc>
          <w:tcPr>
            <w:tcW w:w="7654" w:type="dxa"/>
          </w:tcPr>
          <w:p w14:paraId="3654CF55" w14:textId="7783DC0D" w:rsidR="00B428C0" w:rsidRPr="00B428C0" w:rsidRDefault="00B428C0" w:rsidP="00E35AF3">
            <w:pPr>
              <w:spacing w:line="320" w:lineRule="exact"/>
              <w:contextualSpacing/>
              <w:rPr>
                <w:rFonts w:ascii="Meiryo UI" w:eastAsia="Meiryo UI" w:hAnsi="Meiryo UI"/>
                <w:sz w:val="24"/>
                <w:lang w:eastAsia="ja-JP"/>
              </w:rPr>
            </w:pPr>
            <w:r w:rsidRPr="00B428C0">
              <w:rPr>
                <w:rFonts w:ascii="Meiryo UI" w:eastAsia="Meiryo UI" w:hAnsi="Meiryo UI" w:hint="eastAsia"/>
                <w:sz w:val="24"/>
                <w:lang w:eastAsia="ja-JP"/>
              </w:rPr>
              <w:t>講義　「地方公務員の安全衛生について」</w:t>
            </w:r>
          </w:p>
          <w:p w14:paraId="73052D56" w14:textId="78C211D3" w:rsidR="00B428C0" w:rsidRPr="00B428C0" w:rsidRDefault="00B428C0" w:rsidP="00E35AF3">
            <w:pPr>
              <w:spacing w:line="320" w:lineRule="exact"/>
              <w:contextualSpacing/>
              <w:rPr>
                <w:rFonts w:ascii="Meiryo UI" w:eastAsia="Meiryo UI" w:hAnsi="Meiryo UI"/>
                <w:sz w:val="24"/>
                <w:lang w:eastAsia="ja-JP"/>
              </w:rPr>
            </w:pPr>
            <w:r w:rsidRPr="00B428C0">
              <w:rPr>
                <w:rFonts w:ascii="Meiryo UI" w:eastAsia="Meiryo UI" w:hAnsi="Meiryo UI"/>
                <w:sz w:val="24"/>
                <w:lang w:eastAsia="ja-JP"/>
              </w:rPr>
              <w:t xml:space="preserve">       </w:t>
            </w:r>
            <w:r w:rsidRPr="00B428C0">
              <w:rPr>
                <w:rFonts w:ascii="Meiryo UI" w:eastAsia="Meiryo UI" w:hAnsi="Meiryo UI" w:hint="eastAsia"/>
                <w:sz w:val="24"/>
                <w:lang w:eastAsia="ja-JP"/>
              </w:rPr>
              <w:t xml:space="preserve">      総務省自治行政局公務員部安全厚生推進室</w:t>
            </w:r>
          </w:p>
          <w:p w14:paraId="28A932B5" w14:textId="77777777" w:rsidR="00B428C0" w:rsidRDefault="00B428C0" w:rsidP="00E35AF3">
            <w:pPr>
              <w:spacing w:line="320" w:lineRule="exact"/>
              <w:contextualSpacing/>
              <w:rPr>
                <w:rFonts w:ascii="Meiryo UI" w:eastAsia="Meiryo UI" w:hAnsi="Meiryo UI"/>
                <w:sz w:val="24"/>
                <w:lang w:eastAsia="ja-JP"/>
              </w:rPr>
            </w:pPr>
            <w:r w:rsidRPr="00B428C0">
              <w:rPr>
                <w:rFonts w:ascii="Meiryo UI" w:eastAsia="Meiryo UI" w:hAnsi="Meiryo UI" w:hint="eastAsia"/>
                <w:sz w:val="24"/>
                <w:lang w:eastAsia="ja-JP"/>
              </w:rPr>
              <w:t xml:space="preserve">　　　　　　　　　　　　　　　　　　　</w:t>
            </w:r>
            <w:r>
              <w:rPr>
                <w:rFonts w:ascii="Meiryo UI" w:eastAsia="Meiryo UI" w:hAnsi="Meiryo UI" w:hint="eastAsia"/>
                <w:sz w:val="24"/>
                <w:lang w:eastAsia="ja-JP"/>
              </w:rPr>
              <w:t xml:space="preserve">　　　</w:t>
            </w:r>
            <w:r w:rsidRPr="00B428C0">
              <w:rPr>
                <w:rFonts w:ascii="Meiryo UI" w:eastAsia="Meiryo UI" w:hAnsi="Meiryo UI" w:hint="eastAsia"/>
                <w:sz w:val="24"/>
                <w:lang w:eastAsia="ja-JP"/>
              </w:rPr>
              <w:t xml:space="preserve">　安全厚生係長　　　</w:t>
            </w:r>
            <w:r>
              <w:rPr>
                <w:rFonts w:ascii="Meiryo UI" w:eastAsia="Meiryo UI" w:hAnsi="Meiryo UI" w:hint="eastAsia"/>
                <w:sz w:val="24"/>
                <w:lang w:eastAsia="ja-JP"/>
              </w:rPr>
              <w:t xml:space="preserve"> </w:t>
            </w:r>
            <w:r w:rsidRPr="00B428C0">
              <w:rPr>
                <w:rFonts w:ascii="Meiryo UI" w:eastAsia="Meiryo UI" w:hAnsi="Meiryo UI" w:hint="eastAsia"/>
                <w:sz w:val="24"/>
                <w:lang w:eastAsia="ja-JP"/>
              </w:rPr>
              <w:t>出口　晴貴</w:t>
            </w:r>
          </w:p>
        </w:tc>
      </w:tr>
      <w:tr w:rsidR="00B428C0" w14:paraId="4BE5E545" w14:textId="77777777" w:rsidTr="00E35AF3">
        <w:trPr>
          <w:trHeight w:val="1254"/>
        </w:trPr>
        <w:tc>
          <w:tcPr>
            <w:tcW w:w="1843" w:type="dxa"/>
            <w:vAlign w:val="center"/>
          </w:tcPr>
          <w:p w14:paraId="2BE764AD" w14:textId="3AC6BCD6" w:rsidR="00B428C0" w:rsidRDefault="002F039C" w:rsidP="00E35AF3">
            <w:pPr>
              <w:jc w:val="center"/>
              <w:rPr>
                <w:rFonts w:ascii="Meiryo UI" w:eastAsia="Meiryo UI" w:hAnsi="Meiryo UI"/>
                <w:sz w:val="24"/>
                <w:lang w:eastAsia="ja-JP"/>
              </w:rPr>
            </w:pPr>
            <w:r>
              <w:rPr>
                <w:rFonts w:ascii="Meiryo UI" w:eastAsia="Meiryo UI" w:hAnsi="Meiryo UI" w:hint="eastAsia"/>
                <w:sz w:val="24"/>
                <w:lang w:eastAsia="ja-JP"/>
              </w:rPr>
              <w:t>①</w:t>
            </w:r>
            <w:r w:rsidR="00656F19">
              <w:rPr>
                <w:rFonts w:ascii="Meiryo UI" w:eastAsia="Meiryo UI" w:hAnsi="Meiryo UI" w:hint="eastAsia"/>
                <w:sz w:val="24"/>
                <w:lang w:eastAsia="ja-JP"/>
              </w:rPr>
              <w:t>34</w:t>
            </w:r>
            <w:r w:rsidR="00B428C0" w:rsidRPr="00B428C0">
              <w:rPr>
                <w:rFonts w:ascii="Meiryo UI" w:eastAsia="Meiryo UI" w:hAnsi="Meiryo UI" w:hint="eastAsia"/>
                <w:sz w:val="24"/>
                <w:lang w:eastAsia="ja-JP"/>
              </w:rPr>
              <w:t>分</w:t>
            </w:r>
          </w:p>
          <w:p w14:paraId="06AF7801" w14:textId="3C5B64BC" w:rsidR="002F039C" w:rsidRDefault="002F039C" w:rsidP="00E35AF3">
            <w:pPr>
              <w:jc w:val="center"/>
              <w:rPr>
                <w:rFonts w:ascii="Meiryo UI" w:eastAsia="Meiryo UI" w:hAnsi="Meiryo UI"/>
                <w:sz w:val="24"/>
                <w:lang w:eastAsia="ja-JP"/>
              </w:rPr>
            </w:pPr>
            <w:r>
              <w:rPr>
                <w:rFonts w:ascii="Meiryo UI" w:eastAsia="Meiryo UI" w:hAnsi="Meiryo UI" w:hint="eastAsia"/>
                <w:sz w:val="24"/>
                <w:lang w:eastAsia="ja-JP"/>
              </w:rPr>
              <w:t>②</w:t>
            </w:r>
            <w:r w:rsidR="00656F19">
              <w:rPr>
                <w:rFonts w:ascii="Meiryo UI" w:eastAsia="Meiryo UI" w:hAnsi="Meiryo UI" w:hint="eastAsia"/>
                <w:sz w:val="24"/>
                <w:lang w:eastAsia="ja-JP"/>
              </w:rPr>
              <w:t>19</w:t>
            </w:r>
            <w:r>
              <w:rPr>
                <w:rFonts w:ascii="Meiryo UI" w:eastAsia="Meiryo UI" w:hAnsi="Meiryo UI" w:hint="eastAsia"/>
                <w:sz w:val="24"/>
                <w:lang w:eastAsia="ja-JP"/>
              </w:rPr>
              <w:t>分</w:t>
            </w:r>
          </w:p>
        </w:tc>
        <w:tc>
          <w:tcPr>
            <w:tcW w:w="7654" w:type="dxa"/>
          </w:tcPr>
          <w:p w14:paraId="149B8014" w14:textId="4E7F873E" w:rsidR="00B428C0" w:rsidRPr="00B428C0" w:rsidRDefault="00B428C0" w:rsidP="00E35AF3">
            <w:pPr>
              <w:spacing w:line="320" w:lineRule="exact"/>
              <w:rPr>
                <w:rFonts w:ascii="Meiryo UI" w:eastAsia="Meiryo UI" w:hAnsi="Meiryo UI"/>
                <w:sz w:val="24"/>
                <w:lang w:eastAsia="ja-JP"/>
              </w:rPr>
            </w:pPr>
            <w:r w:rsidRPr="00B428C0">
              <w:rPr>
                <w:rFonts w:ascii="Meiryo UI" w:eastAsia="Meiryo UI" w:hAnsi="Meiryo UI" w:hint="eastAsia"/>
                <w:sz w:val="24"/>
                <w:lang w:eastAsia="ja-JP"/>
              </w:rPr>
              <w:t>講義　「安全衛生管理の基本」</w:t>
            </w:r>
            <w:r w:rsidR="00121B62">
              <w:rPr>
                <w:rFonts w:ascii="Meiryo UI" w:eastAsia="Meiryo UI" w:hAnsi="Meiryo UI" w:hint="eastAsia"/>
                <w:sz w:val="24"/>
                <w:lang w:eastAsia="ja-JP"/>
              </w:rPr>
              <w:t>（2分割）</w:t>
            </w:r>
          </w:p>
          <w:p w14:paraId="2C8D3E35" w14:textId="77777777" w:rsidR="00B428C0" w:rsidRPr="00B428C0" w:rsidRDefault="00B428C0" w:rsidP="00E35AF3">
            <w:pPr>
              <w:spacing w:line="320" w:lineRule="exact"/>
              <w:rPr>
                <w:rFonts w:ascii="Meiryo UI" w:eastAsia="Meiryo UI" w:hAnsi="Meiryo UI"/>
                <w:sz w:val="24"/>
                <w:lang w:eastAsia="ja-JP"/>
              </w:rPr>
            </w:pPr>
            <w:r w:rsidRPr="00B428C0">
              <w:rPr>
                <w:rFonts w:ascii="Meiryo UI" w:eastAsia="Meiryo UI" w:hAnsi="Meiryo UI" w:hint="eastAsia"/>
                <w:sz w:val="24"/>
                <w:lang w:eastAsia="ja-JP"/>
              </w:rPr>
              <w:t xml:space="preserve">　　・安全衛生関係法令</w:t>
            </w:r>
          </w:p>
          <w:p w14:paraId="419840E9" w14:textId="77777777" w:rsidR="00B428C0" w:rsidRPr="00B428C0" w:rsidRDefault="00B428C0" w:rsidP="00E35AF3">
            <w:pPr>
              <w:spacing w:line="320" w:lineRule="exact"/>
              <w:rPr>
                <w:rFonts w:ascii="Meiryo UI" w:eastAsia="Meiryo UI" w:hAnsi="Meiryo UI"/>
                <w:sz w:val="24"/>
                <w:lang w:eastAsia="ja-JP"/>
              </w:rPr>
            </w:pPr>
            <w:r w:rsidRPr="00B428C0">
              <w:rPr>
                <w:rFonts w:ascii="Meiryo UI" w:eastAsia="Meiryo UI" w:hAnsi="Meiryo UI" w:hint="eastAsia"/>
                <w:sz w:val="24"/>
                <w:lang w:eastAsia="ja-JP"/>
              </w:rPr>
              <w:t xml:space="preserve">　　・管理体制のあり方　など</w:t>
            </w:r>
          </w:p>
          <w:p w14:paraId="37C99856" w14:textId="77777777" w:rsidR="00B428C0" w:rsidRDefault="00B428C0" w:rsidP="00E35AF3">
            <w:pPr>
              <w:spacing w:line="320" w:lineRule="exact"/>
              <w:rPr>
                <w:rFonts w:ascii="Meiryo UI" w:eastAsia="Meiryo UI" w:hAnsi="Meiryo UI"/>
                <w:sz w:val="24"/>
                <w:lang w:eastAsia="ja-JP"/>
              </w:rPr>
            </w:pPr>
            <w:r w:rsidRPr="00B428C0">
              <w:rPr>
                <w:rFonts w:ascii="Meiryo UI" w:eastAsia="Meiryo UI" w:hAnsi="Meiryo UI" w:hint="eastAsia"/>
                <w:sz w:val="24"/>
                <w:lang w:eastAsia="ja-JP"/>
              </w:rPr>
              <w:t xml:space="preserve">      椎野労働衛生コンサルタント事務所　代表    　　　　　椎野　恭司</w:t>
            </w:r>
          </w:p>
        </w:tc>
      </w:tr>
      <w:tr w:rsidR="00B428C0" w14:paraId="3E382030" w14:textId="77777777" w:rsidTr="00E35AF3">
        <w:trPr>
          <w:trHeight w:val="678"/>
        </w:trPr>
        <w:tc>
          <w:tcPr>
            <w:tcW w:w="1843" w:type="dxa"/>
            <w:vAlign w:val="center"/>
          </w:tcPr>
          <w:p w14:paraId="33478C76" w14:textId="327DB47C" w:rsidR="00B428C0" w:rsidRDefault="002F039C" w:rsidP="00E35AF3">
            <w:pPr>
              <w:jc w:val="center"/>
              <w:rPr>
                <w:rFonts w:ascii="Meiryo UI" w:eastAsia="Meiryo UI" w:hAnsi="Meiryo UI"/>
                <w:sz w:val="24"/>
                <w:lang w:eastAsia="ja-JP"/>
              </w:rPr>
            </w:pPr>
            <w:r>
              <w:rPr>
                <w:rFonts w:ascii="Meiryo UI" w:eastAsia="Meiryo UI" w:hAnsi="Meiryo UI" w:hint="eastAsia"/>
                <w:sz w:val="24"/>
                <w:lang w:eastAsia="ja-JP"/>
              </w:rPr>
              <w:t>①</w:t>
            </w:r>
            <w:r w:rsidR="00656F19">
              <w:rPr>
                <w:rFonts w:ascii="Meiryo UI" w:eastAsia="Meiryo UI" w:hAnsi="Meiryo UI" w:hint="eastAsia"/>
                <w:sz w:val="24"/>
                <w:lang w:eastAsia="ja-JP"/>
              </w:rPr>
              <w:t>19</w:t>
            </w:r>
            <w:r w:rsidR="00B428C0" w:rsidRPr="00B428C0">
              <w:rPr>
                <w:rFonts w:ascii="Meiryo UI" w:eastAsia="Meiryo UI" w:hAnsi="Meiryo UI" w:hint="eastAsia"/>
                <w:sz w:val="24"/>
                <w:lang w:eastAsia="ja-JP"/>
              </w:rPr>
              <w:t>分</w:t>
            </w:r>
          </w:p>
          <w:p w14:paraId="4D997397" w14:textId="7C8C8DB7" w:rsidR="002F039C" w:rsidRDefault="002F039C" w:rsidP="00E35AF3">
            <w:pPr>
              <w:jc w:val="center"/>
              <w:rPr>
                <w:rFonts w:ascii="Meiryo UI" w:eastAsia="Meiryo UI" w:hAnsi="Meiryo UI"/>
                <w:sz w:val="24"/>
                <w:lang w:eastAsia="ja-JP"/>
              </w:rPr>
            </w:pPr>
            <w:r>
              <w:rPr>
                <w:rFonts w:ascii="Meiryo UI" w:eastAsia="Meiryo UI" w:hAnsi="Meiryo UI" w:hint="eastAsia"/>
                <w:sz w:val="24"/>
                <w:lang w:eastAsia="ja-JP"/>
              </w:rPr>
              <w:t>②</w:t>
            </w:r>
            <w:r w:rsidR="00656F19">
              <w:rPr>
                <w:rFonts w:ascii="Meiryo UI" w:eastAsia="Meiryo UI" w:hAnsi="Meiryo UI" w:hint="eastAsia"/>
                <w:sz w:val="24"/>
                <w:lang w:eastAsia="ja-JP"/>
              </w:rPr>
              <w:t>24</w:t>
            </w:r>
            <w:r>
              <w:rPr>
                <w:rFonts w:ascii="Meiryo UI" w:eastAsia="Meiryo UI" w:hAnsi="Meiryo UI" w:hint="eastAsia"/>
                <w:sz w:val="24"/>
                <w:lang w:eastAsia="ja-JP"/>
              </w:rPr>
              <w:t>分</w:t>
            </w:r>
          </w:p>
        </w:tc>
        <w:tc>
          <w:tcPr>
            <w:tcW w:w="7654" w:type="dxa"/>
          </w:tcPr>
          <w:p w14:paraId="12F4346F" w14:textId="42DCC96D" w:rsidR="00B428C0" w:rsidRPr="00B428C0" w:rsidRDefault="00B428C0" w:rsidP="00E35AF3">
            <w:pPr>
              <w:spacing w:line="320" w:lineRule="exact"/>
              <w:rPr>
                <w:rFonts w:ascii="Meiryo UI" w:eastAsia="Meiryo UI" w:hAnsi="Meiryo UI"/>
                <w:sz w:val="24"/>
                <w:lang w:eastAsia="ja-JP"/>
              </w:rPr>
            </w:pPr>
            <w:r w:rsidRPr="00B428C0">
              <w:rPr>
                <w:rFonts w:ascii="Meiryo UI" w:eastAsia="Meiryo UI" w:hAnsi="Meiryo UI" w:hint="eastAsia"/>
                <w:sz w:val="24"/>
                <w:lang w:eastAsia="ja-JP"/>
              </w:rPr>
              <w:t>講義　「安全衛生委員会の効果的な進め方、活かし方」</w:t>
            </w:r>
            <w:r w:rsidR="00121B62">
              <w:rPr>
                <w:rFonts w:ascii="Meiryo UI" w:eastAsia="Meiryo UI" w:hAnsi="Meiryo UI" w:hint="eastAsia"/>
                <w:sz w:val="24"/>
                <w:lang w:eastAsia="ja-JP"/>
              </w:rPr>
              <w:t>（2分割）</w:t>
            </w:r>
          </w:p>
          <w:p w14:paraId="4B3B54FC" w14:textId="77777777" w:rsidR="00B428C0" w:rsidRDefault="00B428C0" w:rsidP="00E35AF3">
            <w:pPr>
              <w:spacing w:line="320" w:lineRule="exact"/>
              <w:rPr>
                <w:rFonts w:ascii="Meiryo UI" w:eastAsia="Meiryo UI" w:hAnsi="Meiryo UI"/>
                <w:sz w:val="24"/>
                <w:lang w:eastAsia="ja-JP"/>
              </w:rPr>
            </w:pPr>
            <w:r w:rsidRPr="00B428C0">
              <w:rPr>
                <w:rFonts w:ascii="Meiryo UI" w:eastAsia="Meiryo UI" w:hAnsi="Meiryo UI" w:hint="eastAsia"/>
                <w:sz w:val="24"/>
                <w:lang w:eastAsia="ja-JP"/>
              </w:rPr>
              <w:t xml:space="preserve">      椎野労働衛生コンサルタント事務所　代表    　　　　　椎野　恭司　　</w:t>
            </w:r>
          </w:p>
        </w:tc>
      </w:tr>
      <w:tr w:rsidR="00B428C0" w14:paraId="7E22CECA" w14:textId="77777777" w:rsidTr="00E35AF3">
        <w:trPr>
          <w:trHeight w:val="1361"/>
        </w:trPr>
        <w:tc>
          <w:tcPr>
            <w:tcW w:w="1843" w:type="dxa"/>
            <w:vAlign w:val="center"/>
          </w:tcPr>
          <w:p w14:paraId="68A29FFE" w14:textId="1930FA57" w:rsidR="00B428C0" w:rsidRDefault="002F039C" w:rsidP="00E35AF3">
            <w:pPr>
              <w:jc w:val="center"/>
              <w:rPr>
                <w:rFonts w:ascii="Meiryo UI" w:eastAsia="Meiryo UI" w:hAnsi="Meiryo UI"/>
                <w:sz w:val="24"/>
                <w:lang w:eastAsia="ja-JP"/>
              </w:rPr>
            </w:pPr>
            <w:r>
              <w:rPr>
                <w:rFonts w:ascii="Meiryo UI" w:eastAsia="Meiryo UI" w:hAnsi="Meiryo UI" w:hint="eastAsia"/>
                <w:sz w:val="24"/>
                <w:lang w:eastAsia="ja-JP"/>
              </w:rPr>
              <w:t>①</w:t>
            </w:r>
            <w:r w:rsidR="00656F19">
              <w:rPr>
                <w:rFonts w:ascii="Meiryo UI" w:eastAsia="Meiryo UI" w:hAnsi="Meiryo UI" w:hint="eastAsia"/>
                <w:sz w:val="24"/>
                <w:lang w:eastAsia="ja-JP"/>
              </w:rPr>
              <w:t>28</w:t>
            </w:r>
            <w:r w:rsidR="00B428C0" w:rsidRPr="00B428C0">
              <w:rPr>
                <w:rFonts w:ascii="Meiryo UI" w:eastAsia="Meiryo UI" w:hAnsi="Meiryo UI" w:hint="eastAsia"/>
                <w:sz w:val="24"/>
                <w:lang w:eastAsia="ja-JP"/>
              </w:rPr>
              <w:t>分</w:t>
            </w:r>
          </w:p>
          <w:p w14:paraId="0A37A6B6" w14:textId="2F308960" w:rsidR="002F039C" w:rsidRDefault="002F039C" w:rsidP="00E35AF3">
            <w:pPr>
              <w:jc w:val="center"/>
              <w:rPr>
                <w:rFonts w:ascii="Meiryo UI" w:eastAsia="Meiryo UI" w:hAnsi="Meiryo UI"/>
                <w:sz w:val="24"/>
                <w:lang w:eastAsia="ja-JP"/>
              </w:rPr>
            </w:pPr>
            <w:r>
              <w:rPr>
                <w:rFonts w:ascii="Meiryo UI" w:eastAsia="Meiryo UI" w:hAnsi="Meiryo UI" w:hint="eastAsia"/>
                <w:sz w:val="24"/>
                <w:lang w:eastAsia="ja-JP"/>
              </w:rPr>
              <w:t>②</w:t>
            </w:r>
            <w:r w:rsidR="00656F19">
              <w:rPr>
                <w:rFonts w:ascii="Meiryo UI" w:eastAsia="Meiryo UI" w:hAnsi="Meiryo UI" w:hint="eastAsia"/>
                <w:sz w:val="24"/>
                <w:lang w:eastAsia="ja-JP"/>
              </w:rPr>
              <w:t>33</w:t>
            </w:r>
            <w:r>
              <w:rPr>
                <w:rFonts w:ascii="Meiryo UI" w:eastAsia="Meiryo UI" w:hAnsi="Meiryo UI" w:hint="eastAsia"/>
                <w:sz w:val="24"/>
                <w:lang w:eastAsia="ja-JP"/>
              </w:rPr>
              <w:t>分</w:t>
            </w:r>
          </w:p>
        </w:tc>
        <w:tc>
          <w:tcPr>
            <w:tcW w:w="7654" w:type="dxa"/>
          </w:tcPr>
          <w:p w14:paraId="14033C5B" w14:textId="503ED465" w:rsidR="00B428C0" w:rsidRPr="00B428C0" w:rsidRDefault="00B428C0" w:rsidP="00E35AF3">
            <w:pPr>
              <w:spacing w:line="320" w:lineRule="exact"/>
              <w:rPr>
                <w:rFonts w:ascii="Meiryo UI" w:eastAsia="Meiryo UI" w:hAnsi="Meiryo UI"/>
                <w:sz w:val="24"/>
                <w:lang w:eastAsia="ja-JP"/>
              </w:rPr>
            </w:pPr>
            <w:r w:rsidRPr="00B428C0">
              <w:rPr>
                <w:rFonts w:ascii="Meiryo UI" w:eastAsia="Meiryo UI" w:hAnsi="Meiryo UI" w:hint="eastAsia"/>
                <w:sz w:val="24"/>
                <w:lang w:eastAsia="ja-JP"/>
              </w:rPr>
              <w:t>講義　「職場のメンタルヘルス対策」</w:t>
            </w:r>
            <w:r w:rsidR="00121B62">
              <w:rPr>
                <w:rFonts w:ascii="Meiryo UI" w:eastAsia="Meiryo UI" w:hAnsi="Meiryo UI" w:hint="eastAsia"/>
                <w:sz w:val="24"/>
                <w:lang w:eastAsia="ja-JP"/>
              </w:rPr>
              <w:t>（2分割）</w:t>
            </w:r>
          </w:p>
          <w:p w14:paraId="5B2F374A" w14:textId="77777777" w:rsidR="00B428C0" w:rsidRPr="00B428C0" w:rsidRDefault="00B428C0" w:rsidP="00E35AF3">
            <w:pPr>
              <w:spacing w:line="320" w:lineRule="exact"/>
              <w:rPr>
                <w:rFonts w:ascii="Meiryo UI" w:eastAsia="Meiryo UI" w:hAnsi="Meiryo UI"/>
                <w:sz w:val="24"/>
                <w:lang w:eastAsia="ja-JP"/>
              </w:rPr>
            </w:pPr>
            <w:r w:rsidRPr="00B428C0">
              <w:rPr>
                <w:rFonts w:ascii="Meiryo UI" w:eastAsia="Meiryo UI" w:hAnsi="Meiryo UI" w:hint="eastAsia"/>
                <w:sz w:val="24"/>
                <w:lang w:eastAsia="ja-JP"/>
              </w:rPr>
              <w:t xml:space="preserve">　　・セルフケア</w:t>
            </w:r>
          </w:p>
          <w:p w14:paraId="3D68EF9E" w14:textId="77777777" w:rsidR="00B428C0" w:rsidRPr="00B428C0" w:rsidRDefault="00B428C0" w:rsidP="00E35AF3">
            <w:pPr>
              <w:spacing w:line="320" w:lineRule="exact"/>
              <w:rPr>
                <w:rFonts w:ascii="Meiryo UI" w:eastAsia="Meiryo UI" w:hAnsi="Meiryo UI"/>
                <w:sz w:val="24"/>
                <w:lang w:eastAsia="ja-JP"/>
              </w:rPr>
            </w:pPr>
            <w:r w:rsidRPr="00B428C0">
              <w:rPr>
                <w:rFonts w:ascii="Meiryo UI" w:eastAsia="Meiryo UI" w:hAnsi="Meiryo UI" w:hint="eastAsia"/>
                <w:sz w:val="24"/>
                <w:lang w:eastAsia="ja-JP"/>
              </w:rPr>
              <w:t xml:space="preserve">　　・ラインケア　など</w:t>
            </w:r>
          </w:p>
          <w:p w14:paraId="225DA8D6" w14:textId="5DF66B66" w:rsidR="00B428C0" w:rsidRDefault="00B428C0" w:rsidP="00E35AF3">
            <w:pPr>
              <w:spacing w:line="320" w:lineRule="exact"/>
              <w:rPr>
                <w:rFonts w:ascii="Meiryo UI" w:eastAsia="Meiryo UI" w:hAnsi="Meiryo UI"/>
                <w:sz w:val="24"/>
                <w:lang w:eastAsia="ja-JP"/>
              </w:rPr>
            </w:pPr>
            <w:r w:rsidRPr="00B428C0">
              <w:rPr>
                <w:rFonts w:ascii="Meiryo UI" w:eastAsia="Meiryo UI" w:hAnsi="Meiryo UI" w:hint="eastAsia"/>
                <w:sz w:val="24"/>
                <w:lang w:eastAsia="ja-JP"/>
              </w:rPr>
              <w:t xml:space="preserve">　　</w:t>
            </w:r>
            <w:r w:rsidRPr="00B428C0">
              <w:rPr>
                <w:rFonts w:ascii="Meiryo UI" w:eastAsia="Meiryo UI" w:hAnsi="Meiryo UI"/>
                <w:sz w:val="24"/>
                <w:lang w:eastAsia="ja-JP"/>
              </w:rPr>
              <w:t xml:space="preserve">  </w:t>
            </w:r>
            <w:r w:rsidRPr="00B428C0">
              <w:rPr>
                <w:rFonts w:ascii="Meiryo UI" w:eastAsia="Meiryo UI" w:hAnsi="Meiryo UI" w:hint="eastAsia"/>
                <w:sz w:val="24"/>
                <w:lang w:eastAsia="ja-JP"/>
              </w:rPr>
              <w:t>あらたけ労働衛生コンサルタント事務所　所長・医学博士</w:t>
            </w:r>
            <w:r w:rsidR="00E35AF3">
              <w:rPr>
                <w:rFonts w:ascii="Meiryo UI" w:eastAsia="Meiryo UI" w:hAnsi="Meiryo UI" w:hint="eastAsia"/>
                <w:sz w:val="24"/>
                <w:lang w:eastAsia="ja-JP"/>
              </w:rPr>
              <w:t xml:space="preserve">　荒武　　優</w:t>
            </w:r>
            <w:r w:rsidRPr="00B428C0">
              <w:rPr>
                <w:rFonts w:ascii="Meiryo UI" w:eastAsia="Meiryo UI" w:hAnsi="Meiryo UI" w:hint="eastAsia"/>
                <w:sz w:val="24"/>
                <w:lang w:eastAsia="ja-JP"/>
              </w:rPr>
              <w:t xml:space="preserve">　　　　　　　　　　　　　　　　　　　　</w:t>
            </w:r>
            <w:r>
              <w:rPr>
                <w:rFonts w:ascii="Meiryo UI" w:eastAsia="Meiryo UI" w:hAnsi="Meiryo UI" w:hint="eastAsia"/>
                <w:sz w:val="24"/>
                <w:lang w:eastAsia="ja-JP"/>
              </w:rPr>
              <w:t xml:space="preserve">　　　　　　　</w:t>
            </w:r>
            <w:r w:rsidRPr="00B428C0">
              <w:rPr>
                <w:rFonts w:ascii="Meiryo UI" w:eastAsia="Meiryo UI" w:hAnsi="Meiryo UI" w:hint="eastAsia"/>
                <w:sz w:val="24"/>
                <w:lang w:eastAsia="ja-JP"/>
              </w:rPr>
              <w:t xml:space="preserve">　</w:t>
            </w:r>
          </w:p>
        </w:tc>
      </w:tr>
      <w:tr w:rsidR="00B428C0" w14:paraId="3A40AE8D" w14:textId="77777777" w:rsidTr="00E35AF3">
        <w:trPr>
          <w:trHeight w:val="1315"/>
        </w:trPr>
        <w:tc>
          <w:tcPr>
            <w:tcW w:w="1843" w:type="dxa"/>
            <w:vAlign w:val="center"/>
          </w:tcPr>
          <w:p w14:paraId="6988DBE0" w14:textId="245950D5" w:rsidR="00B428C0" w:rsidRDefault="002F039C" w:rsidP="00E35AF3">
            <w:pPr>
              <w:jc w:val="center"/>
              <w:rPr>
                <w:rFonts w:ascii="Meiryo UI" w:eastAsia="Meiryo UI" w:hAnsi="Meiryo UI"/>
                <w:sz w:val="24"/>
                <w:lang w:eastAsia="ja-JP"/>
              </w:rPr>
            </w:pPr>
            <w:r>
              <w:rPr>
                <w:rFonts w:ascii="Meiryo UI" w:eastAsia="Meiryo UI" w:hAnsi="Meiryo UI" w:hint="eastAsia"/>
                <w:sz w:val="24"/>
                <w:lang w:eastAsia="ja-JP"/>
              </w:rPr>
              <w:t>①</w:t>
            </w:r>
            <w:r w:rsidR="00656F19">
              <w:rPr>
                <w:rFonts w:ascii="Meiryo UI" w:eastAsia="Meiryo UI" w:hAnsi="Meiryo UI" w:hint="eastAsia"/>
                <w:sz w:val="24"/>
                <w:lang w:eastAsia="ja-JP"/>
              </w:rPr>
              <w:t>17</w:t>
            </w:r>
            <w:r w:rsidR="00B428C0" w:rsidRPr="00B428C0">
              <w:rPr>
                <w:rFonts w:ascii="Meiryo UI" w:eastAsia="Meiryo UI" w:hAnsi="Meiryo UI" w:hint="eastAsia"/>
                <w:sz w:val="24"/>
                <w:lang w:eastAsia="ja-JP"/>
              </w:rPr>
              <w:t>分</w:t>
            </w:r>
          </w:p>
          <w:p w14:paraId="18640C4D" w14:textId="5140F818" w:rsidR="002F039C" w:rsidRDefault="002F039C" w:rsidP="00E35AF3">
            <w:pPr>
              <w:jc w:val="center"/>
              <w:rPr>
                <w:rFonts w:ascii="Meiryo UI" w:eastAsia="Meiryo UI" w:hAnsi="Meiryo UI"/>
                <w:sz w:val="24"/>
                <w:lang w:eastAsia="ja-JP"/>
              </w:rPr>
            </w:pPr>
            <w:r>
              <w:rPr>
                <w:rFonts w:ascii="Meiryo UI" w:eastAsia="Meiryo UI" w:hAnsi="Meiryo UI" w:hint="eastAsia"/>
                <w:sz w:val="24"/>
                <w:lang w:eastAsia="ja-JP"/>
              </w:rPr>
              <w:t>②</w:t>
            </w:r>
            <w:r w:rsidR="00656F19">
              <w:rPr>
                <w:rFonts w:ascii="Meiryo UI" w:eastAsia="Meiryo UI" w:hAnsi="Meiryo UI" w:hint="eastAsia"/>
                <w:sz w:val="24"/>
                <w:lang w:eastAsia="ja-JP"/>
              </w:rPr>
              <w:t>19</w:t>
            </w:r>
            <w:r>
              <w:rPr>
                <w:rFonts w:ascii="Meiryo UI" w:eastAsia="Meiryo UI" w:hAnsi="Meiryo UI" w:hint="eastAsia"/>
                <w:sz w:val="24"/>
                <w:lang w:eastAsia="ja-JP"/>
              </w:rPr>
              <w:t>分</w:t>
            </w:r>
          </w:p>
        </w:tc>
        <w:tc>
          <w:tcPr>
            <w:tcW w:w="7654" w:type="dxa"/>
          </w:tcPr>
          <w:p w14:paraId="5138B59F" w14:textId="79FC0343" w:rsidR="00B428C0" w:rsidRPr="00B428C0" w:rsidRDefault="00B428C0" w:rsidP="00E35AF3">
            <w:pPr>
              <w:spacing w:line="320" w:lineRule="exact"/>
              <w:rPr>
                <w:rFonts w:ascii="Meiryo UI" w:eastAsia="Meiryo UI" w:hAnsi="Meiryo UI"/>
                <w:sz w:val="24"/>
                <w:lang w:eastAsia="ja-JP"/>
              </w:rPr>
            </w:pPr>
            <w:r w:rsidRPr="00B428C0">
              <w:rPr>
                <w:rFonts w:ascii="Meiryo UI" w:eastAsia="Meiryo UI" w:hAnsi="Meiryo UI" w:hint="eastAsia"/>
                <w:sz w:val="24"/>
                <w:lang w:eastAsia="ja-JP"/>
              </w:rPr>
              <w:t>講義　「健康の保持増進」～働く人の健康管理を中心に～</w:t>
            </w:r>
            <w:r w:rsidR="00121B62">
              <w:rPr>
                <w:rFonts w:ascii="Meiryo UI" w:eastAsia="Meiryo UI" w:hAnsi="Meiryo UI" w:hint="eastAsia"/>
                <w:sz w:val="24"/>
                <w:lang w:eastAsia="ja-JP"/>
              </w:rPr>
              <w:t>（2分割）</w:t>
            </w:r>
          </w:p>
          <w:p w14:paraId="079C71D4" w14:textId="77777777" w:rsidR="00B428C0" w:rsidRPr="00B428C0" w:rsidRDefault="00B428C0" w:rsidP="00E35AF3">
            <w:pPr>
              <w:spacing w:line="320" w:lineRule="exact"/>
              <w:rPr>
                <w:rFonts w:ascii="Meiryo UI" w:eastAsia="Meiryo UI" w:hAnsi="Meiryo UI"/>
                <w:sz w:val="24"/>
                <w:lang w:eastAsia="ja-JP"/>
              </w:rPr>
            </w:pPr>
            <w:r w:rsidRPr="00B428C0">
              <w:rPr>
                <w:rFonts w:ascii="Meiryo UI" w:eastAsia="Meiryo UI" w:hAnsi="Meiryo UI" w:hint="eastAsia"/>
                <w:sz w:val="24"/>
                <w:lang w:eastAsia="ja-JP"/>
              </w:rPr>
              <w:t xml:space="preserve">　　・作業関連疾患</w:t>
            </w:r>
          </w:p>
          <w:p w14:paraId="17C7760F" w14:textId="77777777" w:rsidR="00B428C0" w:rsidRPr="00B428C0" w:rsidRDefault="00B428C0" w:rsidP="00E35AF3">
            <w:pPr>
              <w:spacing w:line="320" w:lineRule="exact"/>
              <w:rPr>
                <w:rFonts w:ascii="Meiryo UI" w:eastAsia="Meiryo UI" w:hAnsi="Meiryo UI"/>
                <w:sz w:val="24"/>
                <w:lang w:eastAsia="ja-JP"/>
              </w:rPr>
            </w:pPr>
            <w:r w:rsidRPr="00B428C0">
              <w:rPr>
                <w:rFonts w:ascii="Meiryo UI" w:eastAsia="Meiryo UI" w:hAnsi="Meiryo UI" w:hint="eastAsia"/>
                <w:sz w:val="24"/>
                <w:lang w:eastAsia="ja-JP"/>
              </w:rPr>
              <w:t xml:space="preserve">　　・過重労働対策　など</w:t>
            </w:r>
          </w:p>
          <w:p w14:paraId="74CEBD4A" w14:textId="0212DE26" w:rsidR="00B428C0" w:rsidRDefault="00B428C0" w:rsidP="00E35AF3">
            <w:pPr>
              <w:spacing w:line="320" w:lineRule="exact"/>
              <w:rPr>
                <w:rFonts w:ascii="Meiryo UI" w:eastAsia="Meiryo UI" w:hAnsi="Meiryo UI"/>
                <w:sz w:val="24"/>
                <w:lang w:eastAsia="ja-JP"/>
              </w:rPr>
            </w:pPr>
            <w:r w:rsidRPr="00B428C0">
              <w:rPr>
                <w:rFonts w:ascii="Meiryo UI" w:eastAsia="Meiryo UI" w:hAnsi="Meiryo UI" w:hint="eastAsia"/>
                <w:sz w:val="24"/>
                <w:lang w:eastAsia="ja-JP"/>
              </w:rPr>
              <w:t xml:space="preserve">　　</w:t>
            </w:r>
            <w:r w:rsidRPr="00B428C0">
              <w:rPr>
                <w:rFonts w:ascii="Meiryo UI" w:eastAsia="Meiryo UI" w:hAnsi="Meiryo UI"/>
                <w:sz w:val="24"/>
                <w:lang w:eastAsia="ja-JP"/>
              </w:rPr>
              <w:t xml:space="preserve">  </w:t>
            </w:r>
            <w:r w:rsidRPr="00B428C0">
              <w:rPr>
                <w:rFonts w:ascii="Meiryo UI" w:eastAsia="Meiryo UI" w:hAnsi="Meiryo UI" w:hint="eastAsia"/>
                <w:sz w:val="24"/>
                <w:lang w:eastAsia="ja-JP"/>
              </w:rPr>
              <w:t>あらたけ労働衛生コンサルタント事務所　所長・医学博士</w:t>
            </w:r>
            <w:r w:rsidR="00E35AF3">
              <w:rPr>
                <w:rFonts w:ascii="Meiryo UI" w:eastAsia="Meiryo UI" w:hAnsi="Meiryo UI" w:hint="eastAsia"/>
                <w:sz w:val="24"/>
                <w:lang w:eastAsia="ja-JP"/>
              </w:rPr>
              <w:t xml:space="preserve">　荒武　　優</w:t>
            </w:r>
          </w:p>
        </w:tc>
      </w:tr>
    </w:tbl>
    <w:p w14:paraId="7E30B308" w14:textId="35FBCCFF" w:rsidR="00E31F29" w:rsidRDefault="00E35AF3" w:rsidP="00E31F29">
      <w:pPr>
        <w:rPr>
          <w:rFonts w:ascii="Meiryo UI" w:eastAsia="Meiryo UI" w:hAnsi="Meiryo UI"/>
          <w:sz w:val="24"/>
          <w:lang w:eastAsia="ja-JP"/>
        </w:rPr>
      </w:pPr>
      <w:r>
        <w:rPr>
          <w:rFonts w:ascii="Meiryo UI" w:eastAsia="Meiryo UI" w:hAnsi="Meiryo UI" w:hint="eastAsia"/>
          <w:sz w:val="24"/>
          <w:lang w:eastAsia="ja-JP"/>
        </w:rPr>
        <w:t>２．復職支援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838"/>
        <w:gridCol w:w="7904"/>
      </w:tblGrid>
      <w:tr w:rsidR="002F039C" w14:paraId="49A8F600" w14:textId="77777777" w:rsidTr="003D28FF">
        <w:tc>
          <w:tcPr>
            <w:tcW w:w="1838" w:type="dxa"/>
            <w:vAlign w:val="center"/>
          </w:tcPr>
          <w:p w14:paraId="76ACB89A" w14:textId="4BBD2EAC" w:rsidR="002F039C" w:rsidRDefault="00656F19" w:rsidP="003D28FF">
            <w:pPr>
              <w:jc w:val="center"/>
              <w:rPr>
                <w:rFonts w:ascii="Meiryo UI" w:eastAsia="Meiryo UI" w:hAnsi="Meiryo UI"/>
                <w:sz w:val="24"/>
                <w:lang w:eastAsia="ja-JP"/>
              </w:rPr>
            </w:pPr>
            <w:r>
              <w:rPr>
                <w:rFonts w:ascii="Meiryo UI" w:eastAsia="Meiryo UI" w:hAnsi="Meiryo UI" w:hint="eastAsia"/>
                <w:sz w:val="24"/>
                <w:lang w:eastAsia="ja-JP"/>
              </w:rPr>
              <w:t>31</w:t>
            </w:r>
            <w:r w:rsidR="003D28FF">
              <w:rPr>
                <w:rFonts w:ascii="Meiryo UI" w:eastAsia="Meiryo UI" w:hAnsi="Meiryo UI" w:hint="eastAsia"/>
                <w:sz w:val="24"/>
                <w:lang w:eastAsia="ja-JP"/>
              </w:rPr>
              <w:t>分</w:t>
            </w:r>
          </w:p>
        </w:tc>
        <w:tc>
          <w:tcPr>
            <w:tcW w:w="7904" w:type="dxa"/>
          </w:tcPr>
          <w:p w14:paraId="203788A1" w14:textId="77777777" w:rsidR="00AC4F3B" w:rsidRDefault="002F039C" w:rsidP="002F039C">
            <w:pPr>
              <w:ind w:left="580" w:hangingChars="250" w:hanging="580"/>
              <w:rPr>
                <w:rFonts w:ascii="Meiryo UI" w:eastAsia="Meiryo UI" w:hAnsi="Meiryo UI"/>
                <w:sz w:val="24"/>
                <w:lang w:eastAsia="ja-JP"/>
              </w:rPr>
            </w:pPr>
            <w:r>
              <w:rPr>
                <w:rFonts w:ascii="Meiryo UI" w:eastAsia="Meiryo UI" w:hAnsi="Meiryo UI" w:hint="eastAsia"/>
                <w:sz w:val="24"/>
                <w:lang w:eastAsia="ja-JP"/>
              </w:rPr>
              <w:t>講義「</w:t>
            </w:r>
            <w:r w:rsidRPr="002F039C">
              <w:rPr>
                <w:rFonts w:ascii="Meiryo UI" w:eastAsia="Meiryo UI" w:hAnsi="Meiryo UI"/>
                <w:sz w:val="24"/>
                <w:lang w:eastAsia="ja-JP"/>
              </w:rPr>
              <w:t>メンタルヘルス不調でお休みした職員への職場復帰支援</w:t>
            </w:r>
            <w:r w:rsidR="00AC4F3B">
              <w:rPr>
                <w:rFonts w:ascii="Meiryo UI" w:eastAsia="Meiryo UI" w:hAnsi="Meiryo UI"/>
                <w:sz w:val="24"/>
                <w:lang w:eastAsia="ja-JP"/>
              </w:rPr>
              <w:t>」</w:t>
            </w:r>
          </w:p>
          <w:p w14:paraId="68E5D11F" w14:textId="0D815345" w:rsidR="002F039C" w:rsidRDefault="002F039C" w:rsidP="00AC4F3B">
            <w:pPr>
              <w:ind w:leftChars="250" w:left="530"/>
              <w:rPr>
                <w:rFonts w:ascii="Meiryo UI" w:eastAsia="Meiryo UI" w:hAnsi="Meiryo UI"/>
                <w:sz w:val="24"/>
                <w:lang w:eastAsia="ja-JP"/>
              </w:rPr>
            </w:pPr>
            <w:r>
              <w:rPr>
                <w:rFonts w:ascii="Meiryo UI" w:eastAsia="Meiryo UI" w:hAnsi="Meiryo UI" w:hint="eastAsia"/>
                <w:sz w:val="24"/>
                <w:lang w:eastAsia="ja-JP"/>
              </w:rPr>
              <w:t>－</w:t>
            </w:r>
            <w:r w:rsidRPr="002F039C">
              <w:rPr>
                <w:rFonts w:ascii="Meiryo UI" w:eastAsia="Meiryo UI" w:hAnsi="Meiryo UI"/>
                <w:sz w:val="24"/>
                <w:lang w:eastAsia="ja-JP"/>
              </w:rPr>
              <w:t>支援を行っていな</w:t>
            </w:r>
            <w:r>
              <w:rPr>
                <w:rFonts w:ascii="Meiryo UI" w:eastAsia="Meiryo UI" w:hAnsi="Meiryo UI" w:hint="eastAsia"/>
                <w:sz w:val="24"/>
                <w:lang w:eastAsia="ja-JP"/>
              </w:rPr>
              <w:t>い</w:t>
            </w:r>
            <w:r w:rsidRPr="002F039C">
              <w:rPr>
                <w:rFonts w:ascii="Meiryo UI" w:eastAsia="Meiryo UI" w:hAnsi="Meiryo UI"/>
                <w:sz w:val="24"/>
                <w:lang w:eastAsia="ja-JP"/>
              </w:rPr>
              <w:t>あるいは基礎から知りたい団体様向け、基本編</w:t>
            </w:r>
            <w:r>
              <w:rPr>
                <w:rFonts w:ascii="Meiryo UI" w:eastAsia="Meiryo UI" w:hAnsi="Meiryo UI" w:hint="eastAsia"/>
                <w:sz w:val="24"/>
                <w:lang w:eastAsia="ja-JP"/>
              </w:rPr>
              <w:t>－</w:t>
            </w:r>
          </w:p>
          <w:p w14:paraId="5B32DF2F" w14:textId="26E971F3" w:rsidR="002F039C" w:rsidRDefault="002F039C" w:rsidP="002F039C">
            <w:pPr>
              <w:ind w:left="580" w:hangingChars="250" w:hanging="580"/>
              <w:rPr>
                <w:rFonts w:ascii="Meiryo UI" w:eastAsia="Meiryo UI" w:hAnsi="Meiryo UI"/>
                <w:sz w:val="24"/>
                <w:lang w:eastAsia="ja-JP"/>
              </w:rPr>
            </w:pPr>
            <w:r>
              <w:rPr>
                <w:rFonts w:ascii="Meiryo UI" w:eastAsia="Meiryo UI" w:hAnsi="Meiryo UI" w:hint="eastAsia"/>
                <w:sz w:val="24"/>
                <w:lang w:eastAsia="ja-JP"/>
              </w:rPr>
              <w:t xml:space="preserve">　　　</w:t>
            </w:r>
            <w:r w:rsidRPr="002F039C">
              <w:rPr>
                <w:rFonts w:ascii="Meiryo UI" w:eastAsia="Meiryo UI" w:hAnsi="Meiryo UI"/>
                <w:sz w:val="24"/>
                <w:lang w:eastAsia="ja-JP"/>
              </w:rPr>
              <w:t>心のサポートオフィス</w:t>
            </w:r>
            <w:r>
              <w:rPr>
                <w:rFonts w:ascii="Meiryo UI" w:eastAsia="Meiryo UI" w:hAnsi="Meiryo UI" w:hint="eastAsia"/>
                <w:sz w:val="24"/>
                <w:lang w:eastAsia="ja-JP"/>
              </w:rPr>
              <w:t xml:space="preserve"> 代表　　　　　　　　　　　　　　　　　</w:t>
            </w:r>
            <w:r w:rsidRPr="002F039C">
              <w:rPr>
                <w:rFonts w:ascii="Meiryo UI" w:eastAsia="Meiryo UI" w:hAnsi="Meiryo UI"/>
                <w:sz w:val="24"/>
                <w:lang w:eastAsia="ja-JP"/>
              </w:rPr>
              <w:t>齋藤</w:t>
            </w:r>
            <w:r>
              <w:rPr>
                <w:rFonts w:ascii="Meiryo UI" w:eastAsia="Meiryo UI" w:hAnsi="Meiryo UI" w:hint="eastAsia"/>
                <w:sz w:val="24"/>
                <w:lang w:eastAsia="ja-JP"/>
              </w:rPr>
              <w:t xml:space="preserve">　</w:t>
            </w:r>
            <w:r w:rsidRPr="002F039C">
              <w:rPr>
                <w:rFonts w:ascii="Meiryo UI" w:eastAsia="Meiryo UI" w:hAnsi="Meiryo UI"/>
                <w:sz w:val="24"/>
                <w:lang w:eastAsia="ja-JP"/>
              </w:rPr>
              <w:t>修司</w:t>
            </w:r>
          </w:p>
        </w:tc>
      </w:tr>
      <w:tr w:rsidR="002F039C" w14:paraId="4591795E" w14:textId="77777777" w:rsidTr="003D28FF">
        <w:tc>
          <w:tcPr>
            <w:tcW w:w="1838" w:type="dxa"/>
            <w:vAlign w:val="center"/>
          </w:tcPr>
          <w:p w14:paraId="71F2355D" w14:textId="60A4F160" w:rsidR="002F039C" w:rsidRDefault="00656F19" w:rsidP="003D28FF">
            <w:pPr>
              <w:jc w:val="center"/>
              <w:rPr>
                <w:rFonts w:ascii="Meiryo UI" w:eastAsia="Meiryo UI" w:hAnsi="Meiryo UI"/>
                <w:sz w:val="24"/>
                <w:lang w:eastAsia="ja-JP"/>
              </w:rPr>
            </w:pPr>
            <w:r>
              <w:rPr>
                <w:rFonts w:ascii="Meiryo UI" w:eastAsia="Meiryo UI" w:hAnsi="Meiryo UI" w:hint="eastAsia"/>
                <w:sz w:val="24"/>
                <w:lang w:eastAsia="ja-JP"/>
              </w:rPr>
              <w:t>32</w:t>
            </w:r>
            <w:r w:rsidR="003D28FF">
              <w:rPr>
                <w:rFonts w:ascii="Meiryo UI" w:eastAsia="Meiryo UI" w:hAnsi="Meiryo UI" w:hint="eastAsia"/>
                <w:sz w:val="24"/>
                <w:lang w:eastAsia="ja-JP"/>
              </w:rPr>
              <w:t>分</w:t>
            </w:r>
          </w:p>
        </w:tc>
        <w:tc>
          <w:tcPr>
            <w:tcW w:w="7904" w:type="dxa"/>
          </w:tcPr>
          <w:p w14:paraId="33272494" w14:textId="77777777" w:rsidR="00AC4F3B" w:rsidRDefault="003D28FF" w:rsidP="003D28FF">
            <w:pPr>
              <w:ind w:left="580" w:hangingChars="250" w:hanging="580"/>
              <w:rPr>
                <w:rFonts w:ascii="Meiryo UI" w:eastAsia="Meiryo UI" w:hAnsi="Meiryo UI"/>
                <w:sz w:val="24"/>
                <w:lang w:eastAsia="ja-JP"/>
              </w:rPr>
            </w:pPr>
            <w:r>
              <w:rPr>
                <w:rFonts w:ascii="Meiryo UI" w:eastAsia="Meiryo UI" w:hAnsi="Meiryo UI" w:hint="eastAsia"/>
                <w:sz w:val="24"/>
                <w:lang w:eastAsia="ja-JP"/>
              </w:rPr>
              <w:t>講義「</w:t>
            </w:r>
            <w:r w:rsidRPr="003D28FF">
              <w:rPr>
                <w:rFonts w:ascii="Meiryo UI" w:eastAsia="Meiryo UI" w:hAnsi="Meiryo UI"/>
                <w:sz w:val="24"/>
                <w:lang w:eastAsia="ja-JP"/>
              </w:rPr>
              <w:t>メンタルヘルス不調でお休みした職員への職場復帰支援</w:t>
            </w:r>
            <w:r w:rsidR="00AC4F3B">
              <w:rPr>
                <w:rFonts w:ascii="Meiryo UI" w:eastAsia="Meiryo UI" w:hAnsi="Meiryo UI"/>
                <w:sz w:val="24"/>
                <w:lang w:eastAsia="ja-JP"/>
              </w:rPr>
              <w:t>」</w:t>
            </w:r>
          </w:p>
          <w:p w14:paraId="4F5F3F39" w14:textId="35FD542E" w:rsidR="002F039C" w:rsidRDefault="003D28FF" w:rsidP="00AC4F3B">
            <w:pPr>
              <w:ind w:leftChars="250" w:left="530" w:firstLineChars="50" w:firstLine="116"/>
              <w:rPr>
                <w:rFonts w:ascii="Meiryo UI" w:eastAsia="Meiryo UI" w:hAnsi="Meiryo UI"/>
                <w:sz w:val="24"/>
                <w:lang w:eastAsia="ja-JP"/>
              </w:rPr>
            </w:pPr>
            <w:proofErr w:type="gramStart"/>
            <w:r>
              <w:rPr>
                <w:rFonts w:ascii="Meiryo UI" w:eastAsia="Meiryo UI" w:hAnsi="Meiryo UI" w:hint="eastAsia"/>
                <w:sz w:val="24"/>
                <w:lang w:eastAsia="ja-JP"/>
              </w:rPr>
              <w:t>ー</w:t>
            </w:r>
            <w:proofErr w:type="gramEnd"/>
            <w:r w:rsidRPr="003D28FF">
              <w:rPr>
                <w:rFonts w:ascii="Meiryo UI" w:eastAsia="Meiryo UI" w:hAnsi="Meiryo UI"/>
                <w:sz w:val="24"/>
                <w:lang w:eastAsia="ja-JP"/>
              </w:rPr>
              <w:t>既に支援を行っている団体様向け、難しいケースの対応事例編</w:t>
            </w:r>
            <w:r>
              <w:rPr>
                <w:rFonts w:ascii="Meiryo UI" w:eastAsia="Meiryo UI" w:hAnsi="Meiryo UI" w:hint="eastAsia"/>
                <w:sz w:val="24"/>
                <w:lang w:eastAsia="ja-JP"/>
              </w:rPr>
              <w:t>－</w:t>
            </w:r>
          </w:p>
          <w:p w14:paraId="73F6290B" w14:textId="69899882" w:rsidR="003D28FF" w:rsidRDefault="003D28FF" w:rsidP="003D28FF">
            <w:pPr>
              <w:ind w:left="580" w:hangingChars="250" w:hanging="580"/>
              <w:rPr>
                <w:rFonts w:ascii="Meiryo UI" w:eastAsia="Meiryo UI" w:hAnsi="Meiryo UI"/>
                <w:sz w:val="24"/>
                <w:lang w:eastAsia="ja-JP"/>
              </w:rPr>
            </w:pPr>
            <w:r>
              <w:rPr>
                <w:rFonts w:ascii="Meiryo UI" w:eastAsia="Meiryo UI" w:hAnsi="Meiryo UI" w:hint="eastAsia"/>
                <w:sz w:val="24"/>
                <w:lang w:eastAsia="ja-JP"/>
              </w:rPr>
              <w:t xml:space="preserve">　　　</w:t>
            </w:r>
            <w:r w:rsidRPr="003D28FF">
              <w:rPr>
                <w:rFonts w:ascii="Meiryo UI" w:eastAsia="Meiryo UI" w:hAnsi="Meiryo UI"/>
                <w:sz w:val="24"/>
                <w:lang w:eastAsia="ja-JP"/>
              </w:rPr>
              <w:t>心のサポートオフィス 代表　　　　　　　　　　　　　　　　　齋藤　修司</w:t>
            </w:r>
          </w:p>
        </w:tc>
      </w:tr>
    </w:tbl>
    <w:p w14:paraId="1D607641" w14:textId="77777777" w:rsidR="00E31F29" w:rsidRDefault="00E31F29" w:rsidP="00E31F29">
      <w:pPr>
        <w:rPr>
          <w:rFonts w:ascii="Meiryo UI" w:eastAsia="Meiryo UI" w:hAnsi="Meiryo UI"/>
          <w:sz w:val="24"/>
          <w:lang w:eastAsia="ja-JP"/>
        </w:rPr>
      </w:pPr>
    </w:p>
    <w:sectPr w:rsidR="00E31F29" w:rsidSect="000318CE">
      <w:headerReference w:type="default" r:id="rId10"/>
      <w:pgSz w:w="11906" w:h="16838" w:code="9"/>
      <w:pgMar w:top="1440" w:right="1077" w:bottom="1440" w:left="1077" w:header="709" w:footer="709" w:gutter="0"/>
      <w:cols w:space="708"/>
      <w:docGrid w:type="linesAndChars" w:linePitch="360" w:charSpace="-16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E7714" w14:textId="77777777" w:rsidR="006014EF" w:rsidRDefault="006014EF" w:rsidP="00C8032E">
      <w:pPr>
        <w:spacing w:after="0" w:line="240" w:lineRule="auto"/>
      </w:pPr>
      <w:r>
        <w:separator/>
      </w:r>
    </w:p>
  </w:endnote>
  <w:endnote w:type="continuationSeparator" w:id="0">
    <w:p w14:paraId="36E78B2E" w14:textId="77777777" w:rsidR="006014EF" w:rsidRDefault="006014EF" w:rsidP="00C8032E">
      <w:pPr>
        <w:spacing w:after="0" w:line="240" w:lineRule="auto"/>
      </w:pPr>
      <w:r>
        <w:continuationSeparator/>
      </w:r>
    </w:p>
  </w:endnote>
  <w:endnote w:type="continuationNotice" w:id="1">
    <w:p w14:paraId="222F38EC" w14:textId="77777777" w:rsidR="006014EF" w:rsidRDefault="006014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3A8FA" w14:textId="77777777" w:rsidR="006014EF" w:rsidRDefault="006014EF" w:rsidP="00C8032E">
      <w:pPr>
        <w:spacing w:after="0" w:line="240" w:lineRule="auto"/>
      </w:pPr>
      <w:r>
        <w:separator/>
      </w:r>
    </w:p>
  </w:footnote>
  <w:footnote w:type="continuationSeparator" w:id="0">
    <w:p w14:paraId="4C27A4D3" w14:textId="77777777" w:rsidR="006014EF" w:rsidRDefault="006014EF" w:rsidP="00C8032E">
      <w:pPr>
        <w:spacing w:after="0" w:line="240" w:lineRule="auto"/>
      </w:pPr>
      <w:r>
        <w:continuationSeparator/>
      </w:r>
    </w:p>
  </w:footnote>
  <w:footnote w:type="continuationNotice" w:id="1">
    <w:p w14:paraId="01C932BD" w14:textId="77777777" w:rsidR="006014EF" w:rsidRDefault="006014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04F8B" w14:textId="0D5A7392" w:rsidR="000A571F" w:rsidRDefault="000A571F">
    <w:pPr>
      <w:pStyle w:val="afa"/>
    </w:pPr>
    <w:r>
      <w:rPr>
        <w:noProof/>
      </w:rPr>
      <w:drawing>
        <wp:anchor distT="0" distB="0" distL="114300" distR="114300" simplePos="0" relativeHeight="251658240" behindDoc="1" locked="1" layoutInCell="1" allowOverlap="1" wp14:anchorId="36AADB66" wp14:editId="3AAB9291">
          <wp:simplePos x="0" y="0"/>
          <wp:positionH relativeFrom="page">
            <wp:posOffset>0</wp:posOffset>
          </wp:positionH>
          <wp:positionV relativeFrom="paragraph">
            <wp:posOffset>-449580</wp:posOffset>
          </wp:positionV>
          <wp:extent cx="7763256" cy="10049256"/>
          <wp:effectExtent l="0" t="0" r="9525" b="0"/>
          <wp:wrapNone/>
          <wp:docPr id="55464806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64806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duotone>
                      <a:prstClr val="black"/>
                      <a:schemeClr val="accent3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256" cy="10049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06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0F5"/>
    <w:rsid w:val="0000703D"/>
    <w:rsid w:val="0002286B"/>
    <w:rsid w:val="000318CE"/>
    <w:rsid w:val="00032CB7"/>
    <w:rsid w:val="00034BD5"/>
    <w:rsid w:val="00047042"/>
    <w:rsid w:val="0005482E"/>
    <w:rsid w:val="00066A7C"/>
    <w:rsid w:val="0007441B"/>
    <w:rsid w:val="00075BAA"/>
    <w:rsid w:val="00096924"/>
    <w:rsid w:val="000A571F"/>
    <w:rsid w:val="000D1118"/>
    <w:rsid w:val="00121B62"/>
    <w:rsid w:val="00136547"/>
    <w:rsid w:val="00166234"/>
    <w:rsid w:val="00182520"/>
    <w:rsid w:val="001A12F3"/>
    <w:rsid w:val="001A2465"/>
    <w:rsid w:val="001A655B"/>
    <w:rsid w:val="001B0E9C"/>
    <w:rsid w:val="001F6EE8"/>
    <w:rsid w:val="0020354D"/>
    <w:rsid w:val="00205A21"/>
    <w:rsid w:val="00215C28"/>
    <w:rsid w:val="00221B5D"/>
    <w:rsid w:val="00221C63"/>
    <w:rsid w:val="00224100"/>
    <w:rsid w:val="00232C33"/>
    <w:rsid w:val="0025629D"/>
    <w:rsid w:val="00266CD9"/>
    <w:rsid w:val="002725D8"/>
    <w:rsid w:val="00275B68"/>
    <w:rsid w:val="002856EC"/>
    <w:rsid w:val="002A19DD"/>
    <w:rsid w:val="002B7EDF"/>
    <w:rsid w:val="002E1469"/>
    <w:rsid w:val="002F039C"/>
    <w:rsid w:val="002F3C43"/>
    <w:rsid w:val="003013A7"/>
    <w:rsid w:val="00301D2C"/>
    <w:rsid w:val="00333D73"/>
    <w:rsid w:val="00336286"/>
    <w:rsid w:val="003408C2"/>
    <w:rsid w:val="00343374"/>
    <w:rsid w:val="00364DDE"/>
    <w:rsid w:val="0037608E"/>
    <w:rsid w:val="00376936"/>
    <w:rsid w:val="00396589"/>
    <w:rsid w:val="003C4823"/>
    <w:rsid w:val="003D28FF"/>
    <w:rsid w:val="003F47F4"/>
    <w:rsid w:val="00427C25"/>
    <w:rsid w:val="0048196F"/>
    <w:rsid w:val="004901EA"/>
    <w:rsid w:val="004A405C"/>
    <w:rsid w:val="004B0569"/>
    <w:rsid w:val="004B076D"/>
    <w:rsid w:val="004B1EBB"/>
    <w:rsid w:val="004C26B2"/>
    <w:rsid w:val="004D71AF"/>
    <w:rsid w:val="00517D93"/>
    <w:rsid w:val="00523348"/>
    <w:rsid w:val="00536152"/>
    <w:rsid w:val="005776A8"/>
    <w:rsid w:val="005D3C4F"/>
    <w:rsid w:val="005F4F82"/>
    <w:rsid w:val="006014EF"/>
    <w:rsid w:val="00602337"/>
    <w:rsid w:val="00606E74"/>
    <w:rsid w:val="00607E7C"/>
    <w:rsid w:val="006372BC"/>
    <w:rsid w:val="00656F19"/>
    <w:rsid w:val="00691B8F"/>
    <w:rsid w:val="006A5EC9"/>
    <w:rsid w:val="006B23C5"/>
    <w:rsid w:val="006D7DCB"/>
    <w:rsid w:val="00704D78"/>
    <w:rsid w:val="007610C0"/>
    <w:rsid w:val="007C55FA"/>
    <w:rsid w:val="00812BC0"/>
    <w:rsid w:val="008410F5"/>
    <w:rsid w:val="00862681"/>
    <w:rsid w:val="00872838"/>
    <w:rsid w:val="008867B2"/>
    <w:rsid w:val="00890F57"/>
    <w:rsid w:val="00895587"/>
    <w:rsid w:val="008A5A0C"/>
    <w:rsid w:val="008C320A"/>
    <w:rsid w:val="008E0DD5"/>
    <w:rsid w:val="008F2438"/>
    <w:rsid w:val="00901A63"/>
    <w:rsid w:val="00921DC5"/>
    <w:rsid w:val="009633F0"/>
    <w:rsid w:val="00974EC4"/>
    <w:rsid w:val="00975003"/>
    <w:rsid w:val="00982EDD"/>
    <w:rsid w:val="00984417"/>
    <w:rsid w:val="009977DA"/>
    <w:rsid w:val="009D1C2D"/>
    <w:rsid w:val="00A63674"/>
    <w:rsid w:val="00A845F8"/>
    <w:rsid w:val="00A95A7A"/>
    <w:rsid w:val="00AB4146"/>
    <w:rsid w:val="00AC39F4"/>
    <w:rsid w:val="00AC4F3B"/>
    <w:rsid w:val="00AD1FC9"/>
    <w:rsid w:val="00AE1250"/>
    <w:rsid w:val="00AE3CE2"/>
    <w:rsid w:val="00B0562C"/>
    <w:rsid w:val="00B41A5B"/>
    <w:rsid w:val="00B428C0"/>
    <w:rsid w:val="00B651F9"/>
    <w:rsid w:val="00B90E87"/>
    <w:rsid w:val="00B965EE"/>
    <w:rsid w:val="00BB20F3"/>
    <w:rsid w:val="00BD32F7"/>
    <w:rsid w:val="00BD6D12"/>
    <w:rsid w:val="00BE1A4D"/>
    <w:rsid w:val="00BE2D2C"/>
    <w:rsid w:val="00BF0C64"/>
    <w:rsid w:val="00BF1E2C"/>
    <w:rsid w:val="00C021F2"/>
    <w:rsid w:val="00C6579B"/>
    <w:rsid w:val="00C667CD"/>
    <w:rsid w:val="00C8032E"/>
    <w:rsid w:val="00C910A0"/>
    <w:rsid w:val="00CC3091"/>
    <w:rsid w:val="00CD1E01"/>
    <w:rsid w:val="00CF1F37"/>
    <w:rsid w:val="00D32B96"/>
    <w:rsid w:val="00D4349D"/>
    <w:rsid w:val="00D625BD"/>
    <w:rsid w:val="00D65DF6"/>
    <w:rsid w:val="00D70F1F"/>
    <w:rsid w:val="00D84D92"/>
    <w:rsid w:val="00DA0B7A"/>
    <w:rsid w:val="00DA41F3"/>
    <w:rsid w:val="00DB6450"/>
    <w:rsid w:val="00DE31BA"/>
    <w:rsid w:val="00DE63A0"/>
    <w:rsid w:val="00E173B7"/>
    <w:rsid w:val="00E31F29"/>
    <w:rsid w:val="00E35AF3"/>
    <w:rsid w:val="00E75989"/>
    <w:rsid w:val="00E80175"/>
    <w:rsid w:val="00E901D8"/>
    <w:rsid w:val="00EA3393"/>
    <w:rsid w:val="00EA3D94"/>
    <w:rsid w:val="00EE587E"/>
    <w:rsid w:val="00EE6947"/>
    <w:rsid w:val="00EF35AA"/>
    <w:rsid w:val="00F26AC6"/>
    <w:rsid w:val="00F4032F"/>
    <w:rsid w:val="00F5191D"/>
    <w:rsid w:val="00F62A2C"/>
    <w:rsid w:val="00F725C3"/>
    <w:rsid w:val="00F77872"/>
    <w:rsid w:val="00FB3FA9"/>
    <w:rsid w:val="00FD1F5B"/>
    <w:rsid w:val="00FF15A6"/>
    <w:rsid w:val="04B5F5CC"/>
    <w:rsid w:val="074C86F1"/>
    <w:rsid w:val="0E7C44FF"/>
    <w:rsid w:val="14CE4516"/>
    <w:rsid w:val="15F6DDD9"/>
    <w:rsid w:val="17E6962F"/>
    <w:rsid w:val="187E88C3"/>
    <w:rsid w:val="2A32741C"/>
    <w:rsid w:val="353BF1AC"/>
    <w:rsid w:val="37AC4827"/>
    <w:rsid w:val="63ABC463"/>
    <w:rsid w:val="7902E47F"/>
    <w:rsid w:val="791A8387"/>
    <w:rsid w:val="7AF2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B77028"/>
  <w15:chartTrackingRefBased/>
  <w15:docId w15:val="{B006E72A-233C-4AD3-B67A-949CCB2B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/>
    <w:lsdException w:name="Signature" w:semiHidden="1" w:uiPriority="7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1BA"/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F72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64EA8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72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5C3"/>
    <w:pPr>
      <w:keepNext/>
      <w:keepLines/>
      <w:spacing w:before="160" w:after="80"/>
      <w:outlineLvl w:val="2"/>
    </w:pPr>
    <w:rPr>
      <w:rFonts w:eastAsiaTheme="majorEastAsia" w:cstheme="majorBidi"/>
      <w:color w:val="864EA8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64EA8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5C3"/>
    <w:pPr>
      <w:keepNext/>
      <w:keepLines/>
      <w:spacing w:before="80" w:after="40"/>
      <w:outlineLvl w:val="4"/>
    </w:pPr>
    <w:rPr>
      <w:rFonts w:eastAsiaTheme="majorEastAsia" w:cstheme="majorBidi"/>
      <w:color w:val="864EA8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25C3"/>
    <w:rPr>
      <w:rFonts w:asciiTheme="majorHAnsi" w:eastAsiaTheme="majorEastAsia" w:hAnsiTheme="majorHAnsi" w:cstheme="majorBidi"/>
      <w:color w:val="864EA8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rsid w:val="00F725C3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F725C3"/>
    <w:rPr>
      <w:rFonts w:eastAsiaTheme="majorEastAsia" w:cstheme="majorBidi"/>
      <w:color w:val="864EA8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F725C3"/>
    <w:rPr>
      <w:rFonts w:eastAsiaTheme="majorEastAsia" w:cstheme="majorBidi"/>
      <w:i/>
      <w:iCs/>
      <w:color w:val="864EA8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F725C3"/>
    <w:rPr>
      <w:rFonts w:eastAsiaTheme="majorEastAsia" w:cstheme="majorBidi"/>
      <w:color w:val="864EA8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F725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F725C3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F725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F725C3"/>
    <w:rPr>
      <w:rFonts w:eastAsiaTheme="majorEastAsia" w:cstheme="majorBidi"/>
      <w:color w:val="272727" w:themeColor="text1" w:themeTint="D8"/>
    </w:rPr>
  </w:style>
  <w:style w:type="paragraph" w:styleId="a3">
    <w:name w:val="caption"/>
    <w:basedOn w:val="a"/>
    <w:next w:val="a"/>
    <w:uiPriority w:val="35"/>
    <w:semiHidden/>
    <w:unhideWhenUsed/>
    <w:qFormat/>
    <w:rsid w:val="00DE63A0"/>
    <w:pPr>
      <w:spacing w:after="200" w:line="240" w:lineRule="auto"/>
    </w:pPr>
    <w:rPr>
      <w:i/>
      <w:iCs/>
      <w:color w:val="373545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72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F72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F72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F72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8">
    <w:name w:val="Strong"/>
    <w:basedOn w:val="a0"/>
    <w:uiPriority w:val="22"/>
    <w:qFormat/>
    <w:rsid w:val="00DE63A0"/>
    <w:rPr>
      <w:b/>
      <w:bCs/>
    </w:rPr>
  </w:style>
  <w:style w:type="character" w:styleId="a9">
    <w:name w:val="Emphasis"/>
    <w:basedOn w:val="a0"/>
    <w:uiPriority w:val="20"/>
    <w:qFormat/>
    <w:rsid w:val="00DE63A0"/>
    <w:rPr>
      <w:i/>
      <w:iCs/>
    </w:rPr>
  </w:style>
  <w:style w:type="paragraph" w:styleId="aa">
    <w:name w:val="No Spacing"/>
    <w:uiPriority w:val="1"/>
    <w:qFormat/>
    <w:rsid w:val="00DE63A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725C3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F72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F725C3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F725C3"/>
    <w:pPr>
      <w:pBdr>
        <w:top w:val="single" w:sz="4" w:space="10" w:color="864EA8" w:themeColor="accent1" w:themeShade="BF"/>
        <w:bottom w:val="single" w:sz="4" w:space="10" w:color="864EA8" w:themeColor="accent1" w:themeShade="BF"/>
      </w:pBdr>
      <w:spacing w:before="360" w:after="360"/>
      <w:ind w:left="864" w:right="864"/>
      <w:jc w:val="center"/>
    </w:pPr>
    <w:rPr>
      <w:i/>
      <w:iCs/>
      <w:color w:val="864EA8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F725C3"/>
    <w:rPr>
      <w:i/>
      <w:iCs/>
      <w:color w:val="864EA8" w:themeColor="accent1" w:themeShade="BF"/>
    </w:rPr>
  </w:style>
  <w:style w:type="character" w:styleId="ae">
    <w:name w:val="Subtle Emphasis"/>
    <w:basedOn w:val="a0"/>
    <w:uiPriority w:val="19"/>
    <w:qFormat/>
    <w:rsid w:val="00DE63A0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F725C3"/>
    <w:rPr>
      <w:i/>
      <w:iCs/>
      <w:color w:val="864EA8" w:themeColor="accent1" w:themeShade="BF"/>
    </w:rPr>
  </w:style>
  <w:style w:type="character" w:styleId="af">
    <w:name w:val="Subtle Reference"/>
    <w:basedOn w:val="a0"/>
    <w:uiPriority w:val="31"/>
    <w:qFormat/>
    <w:rsid w:val="00DE63A0"/>
    <w:rPr>
      <w:smallCaps/>
      <w:color w:val="5A5A5A" w:themeColor="text1" w:themeTint="A5"/>
    </w:rPr>
  </w:style>
  <w:style w:type="character" w:styleId="24">
    <w:name w:val="Intense Reference"/>
    <w:basedOn w:val="a0"/>
    <w:uiPriority w:val="32"/>
    <w:qFormat/>
    <w:rsid w:val="00F725C3"/>
    <w:rPr>
      <w:b/>
      <w:bCs/>
      <w:smallCaps/>
      <w:color w:val="864EA8" w:themeColor="accent1" w:themeShade="BF"/>
      <w:spacing w:val="5"/>
    </w:rPr>
  </w:style>
  <w:style w:type="character" w:styleId="af0">
    <w:name w:val="Book Title"/>
    <w:basedOn w:val="a0"/>
    <w:uiPriority w:val="33"/>
    <w:qFormat/>
    <w:rsid w:val="00DE63A0"/>
    <w:rPr>
      <w:b/>
      <w:bCs/>
      <w:i/>
      <w:iC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DE63A0"/>
    <w:pPr>
      <w:spacing w:before="240" w:after="0"/>
      <w:outlineLvl w:val="9"/>
    </w:pPr>
    <w:rPr>
      <w:sz w:val="32"/>
      <w:szCs w:val="32"/>
    </w:rPr>
  </w:style>
  <w:style w:type="paragraph" w:customStyle="1" w:styleId="Recipient">
    <w:name w:val="Recipient"/>
    <w:basedOn w:val="2"/>
    <w:uiPriority w:val="3"/>
    <w:rsid w:val="00DE63A0"/>
    <w:pPr>
      <w:spacing w:before="1200"/>
    </w:pPr>
    <w:rPr>
      <w:b/>
      <w:color w:val="AD84C6" w:themeColor="accent1"/>
    </w:rPr>
  </w:style>
  <w:style w:type="paragraph" w:customStyle="1" w:styleId="ContactInfo">
    <w:name w:val="Contact Info"/>
    <w:basedOn w:val="a"/>
    <w:uiPriority w:val="1"/>
    <w:rsid w:val="00DE63A0"/>
    <w:pPr>
      <w:spacing w:after="0"/>
    </w:pPr>
  </w:style>
  <w:style w:type="paragraph" w:styleId="af2">
    <w:name w:val="Closing"/>
    <w:basedOn w:val="a"/>
    <w:next w:val="af3"/>
    <w:link w:val="af4"/>
    <w:uiPriority w:val="6"/>
    <w:unhideWhenUsed/>
    <w:rsid w:val="00DE63A0"/>
    <w:pPr>
      <w:spacing w:before="480" w:after="960" w:line="240" w:lineRule="auto"/>
    </w:pPr>
  </w:style>
  <w:style w:type="character" w:customStyle="1" w:styleId="af4">
    <w:name w:val="結語 (文字)"/>
    <w:basedOn w:val="a0"/>
    <w:link w:val="af2"/>
    <w:uiPriority w:val="6"/>
    <w:rsid w:val="00DE63A0"/>
    <w:rPr>
      <w:rFonts w:eastAsiaTheme="minorHAnsi"/>
      <w:kern w:val="20"/>
      <w:szCs w:val="20"/>
    </w:rPr>
  </w:style>
  <w:style w:type="paragraph" w:styleId="af3">
    <w:name w:val="Signature"/>
    <w:basedOn w:val="a"/>
    <w:link w:val="af5"/>
    <w:uiPriority w:val="7"/>
    <w:unhideWhenUsed/>
    <w:rsid w:val="00DE63A0"/>
    <w:pPr>
      <w:spacing w:after="0"/>
    </w:pPr>
    <w:rPr>
      <w:b/>
      <w:bCs/>
    </w:rPr>
  </w:style>
  <w:style w:type="character" w:customStyle="1" w:styleId="af5">
    <w:name w:val="署名 (文字)"/>
    <w:basedOn w:val="a0"/>
    <w:link w:val="af3"/>
    <w:uiPriority w:val="7"/>
    <w:rsid w:val="00DE63A0"/>
    <w:rPr>
      <w:rFonts w:eastAsiaTheme="minorHAnsi"/>
      <w:b/>
      <w:bCs/>
      <w:kern w:val="20"/>
      <w:szCs w:val="20"/>
    </w:rPr>
  </w:style>
  <w:style w:type="paragraph" w:styleId="af6">
    <w:name w:val="Salutation"/>
    <w:basedOn w:val="a"/>
    <w:link w:val="af7"/>
    <w:uiPriority w:val="4"/>
    <w:unhideWhenUsed/>
    <w:rsid w:val="00DE63A0"/>
    <w:pPr>
      <w:spacing w:before="720"/>
    </w:pPr>
  </w:style>
  <w:style w:type="character" w:customStyle="1" w:styleId="af7">
    <w:name w:val="挨拶文 (文字)"/>
    <w:basedOn w:val="a0"/>
    <w:link w:val="af6"/>
    <w:uiPriority w:val="4"/>
    <w:rsid w:val="00DE63A0"/>
    <w:rPr>
      <w:rFonts w:eastAsiaTheme="minorHAnsi"/>
      <w:kern w:val="20"/>
      <w:szCs w:val="20"/>
    </w:rPr>
  </w:style>
  <w:style w:type="table" w:styleId="af8">
    <w:name w:val="Table Grid"/>
    <w:basedOn w:val="a1"/>
    <w:uiPriority w:val="39"/>
    <w:rsid w:val="007C5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Placeholder Text"/>
    <w:basedOn w:val="a0"/>
    <w:uiPriority w:val="99"/>
    <w:semiHidden/>
    <w:rsid w:val="00221B5D"/>
    <w:rPr>
      <w:color w:val="666666"/>
    </w:rPr>
  </w:style>
  <w:style w:type="paragraph" w:styleId="afa">
    <w:name w:val="header"/>
    <w:basedOn w:val="a"/>
    <w:link w:val="afb"/>
    <w:uiPriority w:val="99"/>
    <w:unhideWhenUsed/>
    <w:rsid w:val="00C80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b">
    <w:name w:val="ヘッダー (文字)"/>
    <w:basedOn w:val="a0"/>
    <w:link w:val="afa"/>
    <w:uiPriority w:val="99"/>
    <w:rsid w:val="00C8032E"/>
  </w:style>
  <w:style w:type="paragraph" w:styleId="afc">
    <w:name w:val="footer"/>
    <w:basedOn w:val="a"/>
    <w:link w:val="afd"/>
    <w:uiPriority w:val="99"/>
    <w:unhideWhenUsed/>
    <w:rsid w:val="00C80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d">
    <w:name w:val="フッター (文字)"/>
    <w:basedOn w:val="a0"/>
    <w:link w:val="afc"/>
    <w:uiPriority w:val="99"/>
    <w:rsid w:val="00C80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1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ustom 38">
      <a:majorFont>
        <a:latin typeface="Georgia"/>
        <a:ea typeface="SimHei"/>
        <a:cs typeface=""/>
      </a:majorFont>
      <a:minorFont>
        <a:latin typeface="Georgia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67FBBEFD40724CA20725D6B3094130" ma:contentTypeVersion="14" ma:contentTypeDescription="Create a new document." ma:contentTypeScope="" ma:versionID="b563ecc397a77cd5d82b22a852f9d63c">
  <xsd:schema xmlns:xsd="http://www.w3.org/2001/XMLSchema" xmlns:xs="http://www.w3.org/2001/XMLSchema" xmlns:p="http://schemas.microsoft.com/office/2006/metadata/properties" xmlns:ns1="http://schemas.microsoft.com/sharepoint/v3" xmlns:ns2="21705155-b4ce-4c69-95dc-4fd6cb8c5571" xmlns:ns3="38de0ec0-4312-429b-9ba4-a6f7899b86f2" targetNamespace="http://schemas.microsoft.com/office/2006/metadata/properties" ma:root="true" ma:fieldsID="514fef1a96c1431b584933149cb0dc9f" ns1:_="" ns2:_="" ns3:_="">
    <xsd:import namespace="http://schemas.microsoft.com/sharepoint/v3"/>
    <xsd:import namespace="21705155-b4ce-4c69-95dc-4fd6cb8c5571"/>
    <xsd:import namespace="38de0ec0-4312-429b-9ba4-a6f7899b86f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05155-b4ce-4c69-95dc-4fd6cb8c557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e0ec0-4312-429b-9ba4-a6f7899b86f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1ef2866-7176-4fd6-ae15-58358271bbbc}" ma:internalName="TaxCatchAll" ma:showField="CatchAllData" ma:web="38de0ec0-4312-429b-9ba4-a6f7899b86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8de0ec0-4312-429b-9ba4-a6f7899b86f2" xsi:nil="true"/>
    <lcf76f155ced4ddcb4097134ff3c332f xmlns="21705155-b4ce-4c69-95dc-4fd6cb8c557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7DE3-478F-4780-9401-249588FE8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1705155-b4ce-4c69-95dc-4fd6cb8c5571"/>
    <ds:schemaRef ds:uri="38de0ec0-4312-429b-9ba4-a6f7899b86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05EE3A-0B0C-4FD8-B47D-97B544974D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EDAB23-FFC7-4761-9CB5-A2D217C833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8de0ec0-4312-429b-9ba4-a6f7899b86f2"/>
    <ds:schemaRef ds:uri="21705155-b4ce-4c69-95dc-4fd6cb8c5571"/>
  </ds:schemaRefs>
</ds:datastoreItem>
</file>

<file path=customXml/itemProps4.xml><?xml version="1.0" encoding="utf-8"?>
<ds:datastoreItem xmlns:ds="http://schemas.openxmlformats.org/officeDocument/2006/customXml" ds:itemID="{25874446-C16A-4488-88E0-E418B833A1C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玉井 康雄</dc:creator>
  <cp:keywords/>
  <dc:description/>
  <cp:lastModifiedBy>發知 和弘</cp:lastModifiedBy>
  <cp:revision>2</cp:revision>
  <cp:lastPrinted>2026-06-10T02:16:00Z</cp:lastPrinted>
  <dcterms:created xsi:type="dcterms:W3CDTF">2026-07-02T00:59:00Z</dcterms:created>
  <dcterms:modified xsi:type="dcterms:W3CDTF">2026-07-02T00:59:00Z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0x0101001867FBBEFD40724CA20725D6B3094130</vt:lpwstr>
  </property>
  <property fmtid="{D5CDD505-2E9C-101B-9397-08002B2CF9AE}" pid="3" name="MediaServiceImageTags">
    <vt:lpwstr/>
  </property>
</Properties>
</file>